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36C9B" w14:textId="0A95AE9D" w:rsidR="00AD175A" w:rsidRPr="001D3AEB" w:rsidRDefault="00D9434D">
      <w:pPr>
        <w:rPr>
          <w:b/>
          <w:bCs/>
        </w:rPr>
      </w:pPr>
      <w:r w:rsidRPr="001D3AEB">
        <w:rPr>
          <w:rFonts w:hint="eastAsia"/>
          <w:b/>
          <w:bCs/>
        </w:rPr>
        <w:t>〇</w:t>
      </w:r>
      <w:r w:rsidR="0068286A" w:rsidRPr="001D3AEB">
        <w:rPr>
          <w:rFonts w:hint="eastAsia"/>
          <w:b/>
          <w:bCs/>
        </w:rPr>
        <w:t>医療・介護報酬改定など</w:t>
      </w:r>
      <w:r w:rsidRPr="001D3AEB">
        <w:rPr>
          <w:rFonts w:hint="eastAsia"/>
          <w:b/>
          <w:bCs/>
        </w:rPr>
        <w:t>情報収集をどのようにしているか(ツール等</w:t>
      </w:r>
      <w:r w:rsidRPr="001D3AEB">
        <w:rPr>
          <w:b/>
          <w:bCs/>
        </w:rPr>
        <w:t>)</w:t>
      </w:r>
    </w:p>
    <w:p w14:paraId="65D3E55E" w14:textId="4E351177" w:rsidR="00D9434D" w:rsidRDefault="00D9434D">
      <w:r>
        <w:rPr>
          <w:rFonts w:hint="eastAsia"/>
        </w:rPr>
        <w:t>・ケアマネn</w:t>
      </w:r>
      <w:r>
        <w:t>et</w:t>
      </w:r>
      <w:r>
        <w:rPr>
          <w:rFonts w:hint="eastAsia"/>
        </w:rPr>
        <w:t>（ケアマネさん、厚労省）</w:t>
      </w:r>
    </w:p>
    <w:p w14:paraId="64EBE0DD" w14:textId="2BFBA505" w:rsidR="00D9434D" w:rsidRDefault="00D9434D">
      <w:r>
        <w:rPr>
          <w:rFonts w:hint="eastAsia"/>
        </w:rPr>
        <w:t>・協会からの管理者あてのメール</w:t>
      </w:r>
    </w:p>
    <w:p w14:paraId="5F46A532" w14:textId="50053C26" w:rsidR="00D9434D" w:rsidRDefault="00D9434D">
      <w:r>
        <w:rPr>
          <w:rFonts w:hint="eastAsia"/>
        </w:rPr>
        <w:t>・厚生労働省のホームページ</w:t>
      </w:r>
    </w:p>
    <w:p w14:paraId="16016785" w14:textId="03B2FE33" w:rsidR="00D9434D" w:rsidRDefault="00D9434D">
      <w:r>
        <w:rPr>
          <w:rFonts w:hint="eastAsia"/>
        </w:rPr>
        <w:t>・Twitter、フェイスブック(PT・OT・</w:t>
      </w:r>
      <w:proofErr w:type="spellStart"/>
      <w:r>
        <w:rPr>
          <w:rFonts w:hint="eastAsia"/>
        </w:rPr>
        <w:t>ST</w:t>
      </w:r>
      <w:r w:rsidR="0068286A">
        <w:rPr>
          <w:rFonts w:hint="eastAsia"/>
        </w:rPr>
        <w:t>net</w:t>
      </w:r>
      <w:proofErr w:type="spellEnd"/>
      <w:r>
        <w:t>)</w:t>
      </w:r>
    </w:p>
    <w:p w14:paraId="65E588C6" w14:textId="021C1133" w:rsidR="00D9434D" w:rsidRDefault="00D9434D">
      <w:r>
        <w:rPr>
          <w:rFonts w:hint="eastAsia"/>
        </w:rPr>
        <w:t>・GMMED(ゲムメド</w:t>
      </w:r>
      <w:r>
        <w:t>)</w:t>
      </w:r>
      <w:r>
        <w:rPr>
          <w:rFonts w:hint="eastAsia"/>
        </w:rPr>
        <w:t xml:space="preserve">　(別杵・</w:t>
      </w:r>
      <w:r w:rsidR="0068286A">
        <w:rPr>
          <w:rFonts w:hint="eastAsia"/>
        </w:rPr>
        <w:t>速見ブロックでの意見</w:t>
      </w:r>
      <w:r>
        <w:t>)</w:t>
      </w:r>
    </w:p>
    <w:p w14:paraId="198F0FEB" w14:textId="196822FC" w:rsidR="007E251B" w:rsidRDefault="007E251B">
      <w:r>
        <w:rPr>
          <w:rFonts w:hint="eastAsia"/>
        </w:rPr>
        <w:t>・研修会に積極的に参加する</w:t>
      </w:r>
    </w:p>
    <w:p w14:paraId="7DB8A755" w14:textId="2FF86396" w:rsidR="00ED1A22" w:rsidRDefault="00ED1A22"/>
    <w:p w14:paraId="67114722" w14:textId="0E01F710" w:rsidR="00ED1A22" w:rsidRPr="001D3AEB" w:rsidRDefault="00ED1A22">
      <w:pPr>
        <w:rPr>
          <w:b/>
          <w:bCs/>
        </w:rPr>
      </w:pPr>
      <w:r w:rsidRPr="001D3AEB">
        <w:rPr>
          <w:rFonts w:hint="eastAsia"/>
          <w:b/>
          <w:bCs/>
        </w:rPr>
        <w:t>〇コロナ渦の</w:t>
      </w:r>
      <w:r w:rsidR="0068286A" w:rsidRPr="001D3AEB">
        <w:rPr>
          <w:rFonts w:hint="eastAsia"/>
          <w:b/>
          <w:bCs/>
        </w:rPr>
        <w:t>各施設での</w:t>
      </w:r>
      <w:r w:rsidRPr="001D3AEB">
        <w:rPr>
          <w:rFonts w:hint="eastAsia"/>
          <w:b/>
          <w:bCs/>
        </w:rPr>
        <w:t>対応</w:t>
      </w:r>
      <w:r w:rsidR="0068286A" w:rsidRPr="001D3AEB">
        <w:rPr>
          <w:rFonts w:hint="eastAsia"/>
          <w:b/>
          <w:bCs/>
        </w:rPr>
        <w:t>に最近変化があったか？</w:t>
      </w:r>
    </w:p>
    <w:p w14:paraId="0975A817" w14:textId="3CAD43E8" w:rsidR="00ED1A22" w:rsidRDefault="00ED1A22">
      <w:r>
        <w:rPr>
          <w:rFonts w:hint="eastAsia"/>
        </w:rPr>
        <w:t>・11月より面会再開。(キーパーソンのみ10分)</w:t>
      </w:r>
    </w:p>
    <w:p w14:paraId="106BAB48" w14:textId="241E990A" w:rsidR="00A01FB5" w:rsidRDefault="00A01FB5">
      <w:r>
        <w:rPr>
          <w:rFonts w:hint="eastAsia"/>
        </w:rPr>
        <w:t>家屋調査</w:t>
      </w:r>
      <w:r w:rsidR="0068286A">
        <w:rPr>
          <w:rFonts w:hint="eastAsia"/>
        </w:rPr>
        <w:t>も</w:t>
      </w:r>
      <w:r>
        <w:rPr>
          <w:rFonts w:hint="eastAsia"/>
        </w:rPr>
        <w:t>再開。</w:t>
      </w:r>
    </w:p>
    <w:p w14:paraId="2DDFA551" w14:textId="45A4A84E" w:rsidR="00ED1A22" w:rsidRPr="003F14A9" w:rsidRDefault="00ED1A22">
      <w:r>
        <w:rPr>
          <w:rFonts w:hint="eastAsia"/>
        </w:rPr>
        <w:t>・</w:t>
      </w:r>
      <w:r w:rsidR="003F14A9">
        <w:rPr>
          <w:rFonts w:hint="eastAsia"/>
        </w:rPr>
        <w:t>「面会人数や1日の面会回数など制限はあるものの、面会を再開」</w:t>
      </w:r>
    </w:p>
    <w:p w14:paraId="2C7A531D" w14:textId="50D8A814" w:rsidR="00ED1A22" w:rsidRDefault="00ED1A22" w:rsidP="003F14A9">
      <w:pPr>
        <w:ind w:firstLineChars="100" w:firstLine="210"/>
      </w:pPr>
      <w:r>
        <w:rPr>
          <w:rFonts w:hint="eastAsia"/>
        </w:rPr>
        <w:t>患者</w:t>
      </w:r>
      <w:r w:rsidR="0068286A">
        <w:rPr>
          <w:rFonts w:hint="eastAsia"/>
        </w:rPr>
        <w:t>家族</w:t>
      </w:r>
      <w:r>
        <w:rPr>
          <w:rFonts w:hint="eastAsia"/>
        </w:rPr>
        <w:t>の反応は現在の状態を把握できるので良い。</w:t>
      </w:r>
    </w:p>
    <w:p w14:paraId="2E69076A" w14:textId="708E3B7F" w:rsidR="00A01FB5" w:rsidRDefault="00ED1A22">
      <w:r>
        <w:rPr>
          <w:rFonts w:hint="eastAsia"/>
        </w:rPr>
        <w:t>・</w:t>
      </w:r>
      <w:r w:rsidR="00A01FB5">
        <w:rPr>
          <w:rFonts w:hint="eastAsia"/>
        </w:rPr>
        <w:t>屋外歩行が可能となった。</w:t>
      </w:r>
    </w:p>
    <w:p w14:paraId="0600BBFD" w14:textId="438EB529" w:rsidR="00A01FB5" w:rsidRDefault="00A01FB5">
      <w:r>
        <w:rPr>
          <w:rFonts w:hint="eastAsia"/>
        </w:rPr>
        <w:t>・</w:t>
      </w:r>
      <w:r w:rsidR="009B6134">
        <w:rPr>
          <w:rFonts w:hint="eastAsia"/>
        </w:rPr>
        <w:t>(老健</w:t>
      </w:r>
      <w:r w:rsidR="009B6134">
        <w:t>)</w:t>
      </w:r>
      <w:r>
        <w:rPr>
          <w:rFonts w:hint="eastAsia"/>
        </w:rPr>
        <w:t>国から通達①予防接種2回②検査陰性③何週間、発熱が生じていない。3つが条件で面会制限</w:t>
      </w:r>
      <w:r w:rsidR="009B6134">
        <w:rPr>
          <w:rFonts w:hint="eastAsia"/>
        </w:rPr>
        <w:t>を</w:t>
      </w:r>
      <w:r>
        <w:rPr>
          <w:rFonts w:hint="eastAsia"/>
        </w:rPr>
        <w:t>禁止</w:t>
      </w:r>
      <w:r w:rsidR="009B6134">
        <w:rPr>
          <w:rFonts w:hint="eastAsia"/>
        </w:rPr>
        <w:t>してはいけない。＊</w:t>
      </w:r>
      <w:r>
        <w:rPr>
          <w:rFonts w:hint="eastAsia"/>
        </w:rPr>
        <w:t>施設によって、条件を設けているのが現状。</w:t>
      </w:r>
    </w:p>
    <w:p w14:paraId="74201979" w14:textId="1ABE1ADD" w:rsidR="00A01FB5" w:rsidRDefault="00A01FB5" w:rsidP="00890086">
      <w:r>
        <w:rPr>
          <w:rFonts w:hint="eastAsia"/>
        </w:rPr>
        <w:t>・(訪問</w:t>
      </w:r>
      <w:r>
        <w:t>)</w:t>
      </w:r>
      <w:r>
        <w:rPr>
          <w:rFonts w:hint="eastAsia"/>
        </w:rPr>
        <w:t>県外の家族の</w:t>
      </w:r>
      <w:r w:rsidR="00890086">
        <w:rPr>
          <w:rFonts w:hint="eastAsia"/>
        </w:rPr>
        <w:t>帰省</w:t>
      </w:r>
      <w:r>
        <w:rPr>
          <w:rFonts w:hint="eastAsia"/>
        </w:rPr>
        <w:t>が増加し</w:t>
      </w:r>
      <w:r w:rsidR="00890086">
        <w:rPr>
          <w:rFonts w:hint="eastAsia"/>
        </w:rPr>
        <w:t>ており、感染リスクの高まりが心配である</w:t>
      </w:r>
      <w:r>
        <w:rPr>
          <w:rFonts w:hint="eastAsia"/>
        </w:rPr>
        <w:t>。</w:t>
      </w:r>
      <w:r w:rsidR="009B6134">
        <w:rPr>
          <w:rFonts w:hint="eastAsia"/>
        </w:rPr>
        <w:t>事前に連絡をしてもらう。</w:t>
      </w:r>
    </w:p>
    <w:p w14:paraId="053E5FBF" w14:textId="44EBDC4E" w:rsidR="009B6134" w:rsidRDefault="009B6134" w:rsidP="009B6134"/>
    <w:p w14:paraId="276F85D6" w14:textId="54C8BA56" w:rsidR="009B6134" w:rsidRPr="001D3AEB" w:rsidRDefault="009B6134" w:rsidP="009B6134">
      <w:pPr>
        <w:rPr>
          <w:b/>
          <w:bCs/>
        </w:rPr>
      </w:pPr>
      <w:r w:rsidRPr="001D3AEB">
        <w:rPr>
          <w:rFonts w:hint="eastAsia"/>
          <w:b/>
          <w:bCs/>
        </w:rPr>
        <w:t>〇現場における多職種との連携について</w:t>
      </w:r>
    </w:p>
    <w:p w14:paraId="33A16A48" w14:textId="1BEB1431" w:rsidR="009B6134" w:rsidRDefault="009B6134" w:rsidP="009B6134">
      <w:r>
        <w:rPr>
          <w:rFonts w:hint="eastAsia"/>
        </w:rPr>
        <w:t>・同じ方向を向けていないのが</w:t>
      </w:r>
      <w:r w:rsidR="00890086">
        <w:rPr>
          <w:rFonts w:hint="eastAsia"/>
        </w:rPr>
        <w:t>現状。。。</w:t>
      </w:r>
    </w:p>
    <w:p w14:paraId="1B5A0AFF" w14:textId="186D6FB0" w:rsidR="009B6134" w:rsidRDefault="009B6134" w:rsidP="009B6134">
      <w:r>
        <w:rPr>
          <w:rFonts w:hint="eastAsia"/>
        </w:rPr>
        <w:t>・(通所)リハ会議で話</w:t>
      </w:r>
      <w:r w:rsidR="00890086">
        <w:rPr>
          <w:rFonts w:hint="eastAsia"/>
        </w:rPr>
        <w:t>合</w:t>
      </w:r>
      <w:r>
        <w:rPr>
          <w:rFonts w:hint="eastAsia"/>
        </w:rPr>
        <w:t>って方向性を決めていく。</w:t>
      </w:r>
    </w:p>
    <w:p w14:paraId="7E585719" w14:textId="388D7418" w:rsidR="009B6134" w:rsidRDefault="009B6134" w:rsidP="009B6134">
      <w:r>
        <w:rPr>
          <w:rFonts w:hint="eastAsia"/>
        </w:rPr>
        <w:t>・</w:t>
      </w:r>
      <w:r w:rsidR="00A1092F">
        <w:rPr>
          <w:rFonts w:hint="eastAsia"/>
        </w:rPr>
        <w:t>（老健）3ヵ月に一回のカンファ。委員会等。現在の状況をみて管理栄養士等とコミュニケーションをとる。</w:t>
      </w:r>
    </w:p>
    <w:p w14:paraId="25AB86FA" w14:textId="52CFB69D" w:rsidR="00A1092F" w:rsidRDefault="00A1092F" w:rsidP="009B6134">
      <w:r>
        <w:rPr>
          <w:rFonts w:hint="eastAsia"/>
        </w:rPr>
        <w:t>・リハビリ室で解決するのではなく、病棟にて日常生活動作、歩行等を確認してもらう。</w:t>
      </w:r>
    </w:p>
    <w:p w14:paraId="059D84CC" w14:textId="2D258FFD" w:rsidR="00A1092F" w:rsidRDefault="00A1092F" w:rsidP="009B6134"/>
    <w:p w14:paraId="1511B867" w14:textId="6EE86E3E" w:rsidR="00A1092F" w:rsidRPr="001D3AEB" w:rsidRDefault="00A1092F" w:rsidP="009B6134">
      <w:pPr>
        <w:rPr>
          <w:b/>
          <w:bCs/>
        </w:rPr>
      </w:pPr>
      <w:r w:rsidRPr="001D3AEB">
        <w:rPr>
          <w:rFonts w:hint="eastAsia"/>
          <w:b/>
          <w:bCs/>
        </w:rPr>
        <w:t>〇人材育成</w:t>
      </w:r>
    </w:p>
    <w:p w14:paraId="65DA3A5B" w14:textId="66EE550F" w:rsidR="00A1092F" w:rsidRDefault="00A1092F" w:rsidP="009B6134">
      <w:r>
        <w:rPr>
          <w:rFonts w:hint="eastAsia"/>
        </w:rPr>
        <w:t>・</w:t>
      </w:r>
      <w:r w:rsidR="00DD4D07">
        <w:rPr>
          <w:rFonts w:hint="eastAsia"/>
        </w:rPr>
        <w:t>教育管理課。一貫教育。担当したスタッフが業務・患者さんマネジメント等の指導を実施していく。合わせて教育管理課がかかわっていく。院内での新人教育プログラムあり。プリセプターあり。1年間で</w:t>
      </w:r>
      <w:r w:rsidR="00FE3F74">
        <w:rPr>
          <w:rFonts w:hint="eastAsia"/>
        </w:rPr>
        <w:t>10数本新人に向けての研修会(臨床</w:t>
      </w:r>
      <w:r w:rsidR="00FE3F74">
        <w:t>)</w:t>
      </w:r>
      <w:r w:rsidR="00FE3F74">
        <w:rPr>
          <w:rFonts w:hint="eastAsia"/>
        </w:rPr>
        <w:t>。講師は4年～10年目、年に1本ぐらい。講師としてアウトプットすることで講師自身の為にもなる。(講師選択も教育管理課の方が選ぶ。</w:t>
      </w:r>
      <w:r w:rsidR="00FE3F74">
        <w:t>)</w:t>
      </w:r>
    </w:p>
    <w:p w14:paraId="60421C4E" w14:textId="6344BFD7" w:rsidR="00530F9F" w:rsidRDefault="00530F9F" w:rsidP="009B6134"/>
    <w:p w14:paraId="22764FE8" w14:textId="77777777" w:rsidR="006B7593" w:rsidRDefault="006B7593" w:rsidP="009B6134">
      <w:pPr>
        <w:rPr>
          <w:b/>
          <w:bCs/>
        </w:rPr>
      </w:pPr>
    </w:p>
    <w:p w14:paraId="61BBD575" w14:textId="21C44A18" w:rsidR="006B7593" w:rsidRDefault="006B7593" w:rsidP="009B6134">
      <w:pPr>
        <w:rPr>
          <w:b/>
          <w:bCs/>
        </w:rPr>
      </w:pPr>
    </w:p>
    <w:p w14:paraId="025B4B6C" w14:textId="77777777" w:rsidR="00785127" w:rsidRDefault="00785127" w:rsidP="009B6134">
      <w:pPr>
        <w:rPr>
          <w:rFonts w:hint="eastAsia"/>
          <w:b/>
          <w:bCs/>
        </w:rPr>
      </w:pPr>
    </w:p>
    <w:p w14:paraId="61635CA2" w14:textId="2FE43B18" w:rsidR="00530F9F" w:rsidRPr="001D3AEB" w:rsidRDefault="00530F9F" w:rsidP="009B6134">
      <w:pPr>
        <w:rPr>
          <w:b/>
          <w:bCs/>
        </w:rPr>
      </w:pPr>
      <w:r w:rsidRPr="001D3AEB">
        <w:rPr>
          <w:rFonts w:hint="eastAsia"/>
          <w:b/>
          <w:bCs/>
        </w:rPr>
        <w:lastRenderedPageBreak/>
        <w:t>〇学生指導</w:t>
      </w:r>
    </w:p>
    <w:p w14:paraId="4B2B5975" w14:textId="77715F80" w:rsidR="00530F9F" w:rsidRDefault="00530F9F" w:rsidP="009B6134">
      <w:r>
        <w:rPr>
          <w:rFonts w:hint="eastAsia"/>
        </w:rPr>
        <w:t>・ボトムアップで行くのか、トップダウン等の指導法が難しい。</w:t>
      </w:r>
      <w:r w:rsidR="0040534C">
        <w:rPr>
          <w:rFonts w:hint="eastAsia"/>
        </w:rPr>
        <w:t>(動作分析</w:t>
      </w:r>
      <w:r w:rsidR="004A4AE9">
        <w:rPr>
          <w:rFonts w:hint="eastAsia"/>
        </w:rPr>
        <w:t>等</w:t>
      </w:r>
      <w:r w:rsidR="0040534C">
        <w:t>)</w:t>
      </w:r>
      <w:r w:rsidR="004A4AE9">
        <w:rPr>
          <w:rFonts w:hint="eastAsia"/>
        </w:rPr>
        <w:t>。臨床上、ボトムアップでの指導は難しい。</w:t>
      </w:r>
    </w:p>
    <w:p w14:paraId="2EEF3E7A" w14:textId="4D2AAABB" w:rsidR="0040534C" w:rsidRDefault="0040534C" w:rsidP="009B6134">
      <w:r>
        <w:rPr>
          <w:rFonts w:hint="eastAsia"/>
        </w:rPr>
        <w:t>・クリニカルクラークシップ</w:t>
      </w:r>
      <w:r w:rsidR="00890086">
        <w:rPr>
          <w:rFonts w:hint="eastAsia"/>
        </w:rPr>
        <w:t>（以下：CCS）</w:t>
      </w:r>
      <w:r>
        <w:rPr>
          <w:rFonts w:hint="eastAsia"/>
        </w:rPr>
        <w:t>の開始</w:t>
      </w:r>
      <w:r w:rsidR="00890086">
        <w:rPr>
          <w:rFonts w:hint="eastAsia"/>
        </w:rPr>
        <w:t>で</w:t>
      </w:r>
      <w:r>
        <w:rPr>
          <w:rFonts w:hint="eastAsia"/>
        </w:rPr>
        <w:t>、レポート</w:t>
      </w:r>
      <w:r w:rsidR="00890086">
        <w:rPr>
          <w:rFonts w:hint="eastAsia"/>
        </w:rPr>
        <w:t>が</w:t>
      </w:r>
      <w:r>
        <w:rPr>
          <w:rFonts w:hint="eastAsia"/>
        </w:rPr>
        <w:t>廃止</w:t>
      </w:r>
      <w:r w:rsidR="00890086">
        <w:rPr>
          <w:rFonts w:hint="eastAsia"/>
        </w:rPr>
        <w:t>され</w:t>
      </w:r>
      <w:r>
        <w:rPr>
          <w:rFonts w:hint="eastAsia"/>
        </w:rPr>
        <w:t>、より密にコミュニケーションをとらないといけない。学生の考えを中々把握することが難しい。労力を使う。</w:t>
      </w:r>
    </w:p>
    <w:p w14:paraId="7FD2A5AB" w14:textId="406F9ABF" w:rsidR="0040534C" w:rsidRDefault="0040534C" w:rsidP="009B6134">
      <w:r>
        <w:rPr>
          <w:rFonts w:hint="eastAsia"/>
        </w:rPr>
        <w:t>（軽度なレポートを書いてもらう。）</w:t>
      </w:r>
    </w:p>
    <w:p w14:paraId="149076D8" w14:textId="13155DE8" w:rsidR="0040534C" w:rsidRDefault="0040534C" w:rsidP="009B6134">
      <w:r>
        <w:rPr>
          <w:rFonts w:hint="eastAsia"/>
        </w:rPr>
        <w:t>・今と昔の実習の違い。学生の時間割の工夫について。</w:t>
      </w:r>
    </w:p>
    <w:p w14:paraId="35C04B8C" w14:textId="5369A7F6" w:rsidR="0040534C" w:rsidRDefault="0040534C" w:rsidP="009B6134">
      <w:r>
        <w:rPr>
          <w:rFonts w:hint="eastAsia"/>
        </w:rPr>
        <w:t>・</w:t>
      </w:r>
      <w:r w:rsidR="004A4AE9">
        <w:rPr>
          <w:rFonts w:hint="eastAsia"/>
        </w:rPr>
        <w:t>コミュニケーションが苦手な学生が増えている。1～10まで説明していく。教える割合を少しずつ減らしていく。</w:t>
      </w:r>
    </w:p>
    <w:p w14:paraId="175D68F4" w14:textId="150AE7B1" w:rsidR="004A4AE9" w:rsidRDefault="004A4AE9" w:rsidP="009B6134">
      <w:r>
        <w:rPr>
          <w:rFonts w:hint="eastAsia"/>
        </w:rPr>
        <w:t>・業務時間内に</w:t>
      </w:r>
      <w:r w:rsidR="00571CED">
        <w:rPr>
          <w:rFonts w:hint="eastAsia"/>
        </w:rPr>
        <w:t>デイリーや復習をやってもらう。AM・PMで時間を作り学習の時間を設ける(ベッドサイド等を利用。</w:t>
      </w:r>
      <w:r w:rsidR="00571CED">
        <w:t>)</w:t>
      </w:r>
    </w:p>
    <w:p w14:paraId="5E67413F" w14:textId="0C198E02" w:rsidR="00571CED" w:rsidRDefault="00571CED" w:rsidP="009B6134">
      <w:r>
        <w:rPr>
          <w:rFonts w:hint="eastAsia"/>
        </w:rPr>
        <w:t>・卒業時に理学療法の基本的な技術と知識</w:t>
      </w:r>
      <w:r w:rsidR="0082202A">
        <w:rPr>
          <w:rFonts w:hint="eastAsia"/>
        </w:rPr>
        <w:t>を養い、自ら学ぶ力を育てる。という目標があり以前に比べて、目標の低下がある。実習前と実習後での成長尺度を見ていく必要がある。今の実習形態の方が自ら学ぶ力は育つ。自己研鑽することを教えていく必要がある。今まで、学んだこと、知識を使う、患者さんに対して実施できるようになることを目標にしていく</w:t>
      </w:r>
      <w:r w:rsidR="007E251B">
        <w:rPr>
          <w:rFonts w:hint="eastAsia"/>
        </w:rPr>
        <w:t>こと</w:t>
      </w:r>
      <w:r w:rsidR="0082202A">
        <w:rPr>
          <w:rFonts w:hint="eastAsia"/>
        </w:rPr>
        <w:t>を始めのオリエンテーション等で説明すること。</w:t>
      </w:r>
      <w:r w:rsidR="007E251B">
        <w:rPr>
          <w:rFonts w:hint="eastAsia"/>
        </w:rPr>
        <w:t>CCSだかといって、完全にレポートをなくすのではなく、学生の個性に応じてちょっとしたレポートを作らせる。</w:t>
      </w:r>
    </w:p>
    <w:p w14:paraId="4B69912F" w14:textId="6FC0EC56" w:rsidR="007E251B" w:rsidRDefault="007E251B" w:rsidP="009B6134">
      <w:r>
        <w:rPr>
          <w:rFonts w:hint="eastAsia"/>
        </w:rPr>
        <w:t>・協会でも、ブロックでも実習</w:t>
      </w:r>
      <w:r w:rsidR="00890086">
        <w:rPr>
          <w:rFonts w:hint="eastAsia"/>
        </w:rPr>
        <w:t>指導</w:t>
      </w:r>
      <w:r>
        <w:rPr>
          <w:rFonts w:hint="eastAsia"/>
        </w:rPr>
        <w:t>について5年目以上の若い世代が集まる研修会を開いていただけるとありがたい。(管理者から後押しをして頂けるとありがたい。</w:t>
      </w:r>
      <w:r>
        <w:t>)</w:t>
      </w:r>
    </w:p>
    <w:p w14:paraId="6564E2A4" w14:textId="6A5787CB" w:rsidR="00843A69" w:rsidRDefault="00843A69" w:rsidP="009B6134"/>
    <w:p w14:paraId="3B015BE6" w14:textId="5DF9A3EE" w:rsidR="00843A69" w:rsidRPr="001D3AEB" w:rsidRDefault="00843A69" w:rsidP="009B6134">
      <w:pPr>
        <w:rPr>
          <w:b/>
          <w:bCs/>
        </w:rPr>
      </w:pPr>
      <w:r w:rsidRPr="001D3AEB">
        <w:rPr>
          <w:rFonts w:hint="eastAsia"/>
          <w:b/>
          <w:bCs/>
        </w:rPr>
        <w:t>〇管理職として、上司の意見をどう後輩・</w:t>
      </w:r>
      <w:r w:rsidR="00E802DE" w:rsidRPr="001D3AEB">
        <w:rPr>
          <w:rFonts w:hint="eastAsia"/>
          <w:b/>
          <w:bCs/>
        </w:rPr>
        <w:t>一般職</w:t>
      </w:r>
      <w:r w:rsidRPr="001D3AEB">
        <w:rPr>
          <w:rFonts w:hint="eastAsia"/>
          <w:b/>
          <w:bCs/>
        </w:rPr>
        <w:t>に伝えていくか。また後輩・</w:t>
      </w:r>
      <w:r w:rsidR="00E802DE" w:rsidRPr="001D3AEB">
        <w:rPr>
          <w:rFonts w:hint="eastAsia"/>
          <w:b/>
          <w:bCs/>
        </w:rPr>
        <w:t>一般職</w:t>
      </w:r>
      <w:r w:rsidRPr="001D3AEB">
        <w:rPr>
          <w:rFonts w:hint="eastAsia"/>
          <w:b/>
          <w:bCs/>
        </w:rPr>
        <w:t>からの意見をどう上司に伝えていくか。</w:t>
      </w:r>
    </w:p>
    <w:p w14:paraId="1ED45F24" w14:textId="2102BF96" w:rsidR="00843A69" w:rsidRDefault="00843A69" w:rsidP="009B6134">
      <w:pPr>
        <w:rPr>
          <w:color w:val="000000" w:themeColor="text1"/>
        </w:rPr>
      </w:pPr>
      <w:r w:rsidRPr="00843A69">
        <w:rPr>
          <w:rFonts w:hint="eastAsia"/>
          <w:color w:val="000000" w:themeColor="text1"/>
        </w:rPr>
        <w:t>・</w:t>
      </w:r>
      <w:r>
        <w:rPr>
          <w:rFonts w:hint="eastAsia"/>
          <w:color w:val="000000" w:themeColor="text1"/>
        </w:rPr>
        <w:t>病院・施設の理念・方針</w:t>
      </w:r>
      <w:r w:rsidR="006B7593">
        <w:rPr>
          <w:rFonts w:hint="eastAsia"/>
          <w:color w:val="000000" w:themeColor="text1"/>
        </w:rPr>
        <w:t>をまずは第一に、その</w:t>
      </w:r>
      <w:r>
        <w:rPr>
          <w:rFonts w:hint="eastAsia"/>
          <w:color w:val="000000" w:themeColor="text1"/>
        </w:rPr>
        <w:t>中で</w:t>
      </w:r>
      <w:r w:rsidR="001829A9">
        <w:rPr>
          <w:rFonts w:hint="eastAsia"/>
          <w:color w:val="000000" w:themeColor="text1"/>
        </w:rPr>
        <w:t>上手くやっていく。</w:t>
      </w:r>
    </w:p>
    <w:p w14:paraId="63301075" w14:textId="723736AA" w:rsidR="001829A9" w:rsidRDefault="001829A9" w:rsidP="009B6134">
      <w:pPr>
        <w:rPr>
          <w:color w:val="000000" w:themeColor="text1"/>
        </w:rPr>
      </w:pPr>
      <w:r>
        <w:rPr>
          <w:rFonts w:hint="eastAsia"/>
          <w:color w:val="000000" w:themeColor="text1"/>
        </w:rPr>
        <w:t>・普段からの関係づくり(傾聴・容認</w:t>
      </w:r>
      <w:r>
        <w:rPr>
          <w:color w:val="000000" w:themeColor="text1"/>
        </w:rPr>
        <w:t>)</w:t>
      </w:r>
      <w:r>
        <w:rPr>
          <w:rFonts w:hint="eastAsia"/>
          <w:color w:val="000000" w:themeColor="text1"/>
        </w:rPr>
        <w:t>を大切にして信頼性を築く。</w:t>
      </w:r>
    </w:p>
    <w:p w14:paraId="4B391D48" w14:textId="663A5754" w:rsidR="001829A9" w:rsidRDefault="001829A9" w:rsidP="009B6134">
      <w:pPr>
        <w:rPr>
          <w:color w:val="000000" w:themeColor="text1"/>
        </w:rPr>
      </w:pPr>
      <w:r>
        <w:rPr>
          <w:rFonts w:hint="eastAsia"/>
          <w:color w:val="000000" w:themeColor="text1"/>
        </w:rPr>
        <w:t>・下からの意見はリハ部で対処できる問題であれば、部内で解決し、不可能であれば、理事長等に相談する。</w:t>
      </w:r>
    </w:p>
    <w:p w14:paraId="34BFBE58" w14:textId="1D286DFF" w:rsidR="004E73DA" w:rsidRDefault="001829A9" w:rsidP="009B6134">
      <w:pPr>
        <w:rPr>
          <w:color w:val="000000" w:themeColor="text1"/>
        </w:rPr>
      </w:pPr>
      <w:r>
        <w:rPr>
          <w:rFonts w:hint="eastAsia"/>
          <w:color w:val="000000" w:themeColor="text1"/>
        </w:rPr>
        <w:t>・緊急性を要さない場合は、</w:t>
      </w:r>
      <w:r w:rsidR="004E73DA">
        <w:rPr>
          <w:rFonts w:hint="eastAsia"/>
          <w:color w:val="000000" w:themeColor="text1"/>
        </w:rPr>
        <w:t>一歩引いて考えてみて計画的に解決していく。他の部署を巻き込んで計画的に解決していく。</w:t>
      </w:r>
    </w:p>
    <w:p w14:paraId="33109FD0" w14:textId="0A0BD4BE" w:rsidR="004E73DA" w:rsidRDefault="004E73DA" w:rsidP="009B6134">
      <w:pPr>
        <w:rPr>
          <w:color w:val="000000" w:themeColor="text1"/>
        </w:rPr>
      </w:pPr>
      <w:r>
        <w:rPr>
          <w:rFonts w:hint="eastAsia"/>
          <w:color w:val="000000" w:themeColor="text1"/>
        </w:rPr>
        <w:t>・病院・施設内でも経営等について詳しくなく、上司同士でも理解していることに相違があることがあるため、</w:t>
      </w:r>
      <w:r w:rsidR="00E802DE">
        <w:rPr>
          <w:rFonts w:hint="eastAsia"/>
          <w:color w:val="000000" w:themeColor="text1"/>
        </w:rPr>
        <w:t>一般職</w:t>
      </w:r>
      <w:r>
        <w:rPr>
          <w:rFonts w:hint="eastAsia"/>
          <w:color w:val="000000" w:themeColor="text1"/>
        </w:rPr>
        <w:t>におろす前に上司同士で意識</w:t>
      </w:r>
      <w:r w:rsidR="00E802DE">
        <w:rPr>
          <w:rFonts w:hint="eastAsia"/>
          <w:color w:val="000000" w:themeColor="text1"/>
        </w:rPr>
        <w:t>・言葉の統一をする。病院・リハでのB</w:t>
      </w:r>
      <w:r w:rsidR="00E802DE">
        <w:rPr>
          <w:color w:val="000000" w:themeColor="text1"/>
        </w:rPr>
        <w:t>SC</w:t>
      </w:r>
      <w:r w:rsidR="00E802DE">
        <w:rPr>
          <w:rFonts w:hint="eastAsia"/>
          <w:color w:val="000000" w:themeColor="text1"/>
        </w:rPr>
        <w:t>を月に1回確認する。</w:t>
      </w:r>
    </w:p>
    <w:p w14:paraId="02ED3766" w14:textId="4C35B6B3" w:rsidR="00E802DE" w:rsidRPr="00843A69" w:rsidRDefault="00E802DE" w:rsidP="009B6134">
      <w:pPr>
        <w:rPr>
          <w:color w:val="000000" w:themeColor="text1"/>
        </w:rPr>
      </w:pPr>
      <w:r>
        <w:rPr>
          <w:rFonts w:hint="eastAsia"/>
          <w:color w:val="000000" w:themeColor="text1"/>
        </w:rPr>
        <w:t>・一般職に対するアンケート。追跡することで現状把握することができる。</w:t>
      </w:r>
    </w:p>
    <w:sectPr w:rsidR="00E802DE" w:rsidRPr="00843A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34D"/>
    <w:rsid w:val="001829A9"/>
    <w:rsid w:val="001D3AEB"/>
    <w:rsid w:val="003F14A9"/>
    <w:rsid w:val="0040534C"/>
    <w:rsid w:val="004A4AE9"/>
    <w:rsid w:val="004E73DA"/>
    <w:rsid w:val="00530F9F"/>
    <w:rsid w:val="00571CED"/>
    <w:rsid w:val="0068286A"/>
    <w:rsid w:val="006B7593"/>
    <w:rsid w:val="00785127"/>
    <w:rsid w:val="007E251B"/>
    <w:rsid w:val="0082202A"/>
    <w:rsid w:val="00843A69"/>
    <w:rsid w:val="00890086"/>
    <w:rsid w:val="009B6134"/>
    <w:rsid w:val="009D7645"/>
    <w:rsid w:val="00A01FB5"/>
    <w:rsid w:val="00A1092F"/>
    <w:rsid w:val="00AD175A"/>
    <w:rsid w:val="00D5203F"/>
    <w:rsid w:val="00D9434D"/>
    <w:rsid w:val="00DD4D07"/>
    <w:rsid w:val="00E802DE"/>
    <w:rsid w:val="00ED1A22"/>
    <w:rsid w:val="00FE3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D46BAE"/>
  <w15:chartTrackingRefBased/>
  <w15:docId w15:val="{CFCFEF3E-EAB1-4CE5-99B0-B18709FD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95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祐人</dc:creator>
  <cp:keywords/>
  <dc:description/>
  <cp:lastModifiedBy>直人 斉藤</cp:lastModifiedBy>
  <cp:revision>5</cp:revision>
  <dcterms:created xsi:type="dcterms:W3CDTF">2021-12-17T08:52:00Z</dcterms:created>
  <dcterms:modified xsi:type="dcterms:W3CDTF">2022-01-12T09:19:00Z</dcterms:modified>
</cp:coreProperties>
</file>